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E8" w:rsidRDefault="00BF47B7">
      <w:pPr>
        <w:spacing w:after="0" w:line="100" w:lineRule="atLeast"/>
        <w:ind w:right="-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E623E">
        <w:rPr>
          <w:rFonts w:ascii="Times New Roman" w:hAnsi="Times New Roman" w:cs="Times New Roman"/>
          <w:b/>
          <w:bCs/>
          <w:sz w:val="28"/>
          <w:szCs w:val="28"/>
        </w:rPr>
        <w:t>лан работы</w:t>
      </w:r>
    </w:p>
    <w:p w:rsidR="002C11E8" w:rsidRDefault="00A05FF6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ГМО преподавателей татарских отделений ДМШ и ДШИ г.Казани</w:t>
      </w:r>
    </w:p>
    <w:p w:rsidR="002C11E8" w:rsidRDefault="00BA1E17">
      <w:pPr>
        <w:spacing w:after="0" w:line="100" w:lineRule="atLeast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2024-2025</w:t>
      </w:r>
      <w:r w:rsidR="00EE623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2C11E8" w:rsidRDefault="002C11E8">
      <w:pPr>
        <w:spacing w:after="0" w:line="100" w:lineRule="atLeast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11E8" w:rsidRDefault="002C11E8">
      <w:pPr>
        <w:spacing w:after="0" w:line="100" w:lineRule="atLeast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W w:w="9746" w:type="dxa"/>
        <w:tblLayout w:type="fixed"/>
        <w:tblLook w:val="0000"/>
      </w:tblPr>
      <w:tblGrid>
        <w:gridCol w:w="1914"/>
        <w:gridCol w:w="7832"/>
      </w:tblGrid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C11E8" w:rsidRDefault="002C11E8">
            <w:pPr>
              <w:spacing w:after="0" w:line="100" w:lineRule="atLeast"/>
            </w:pPr>
          </w:p>
        </w:tc>
      </w:tr>
      <w:tr w:rsidR="002C11E8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BA1E1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2024-2025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2C11E8" w:rsidRDefault="00EE623E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230B2A"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IV</w:t>
            </w:r>
            <w:r w:rsidR="00BF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конкурса татарской музыки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Кояшлы бүләк-202</w:t>
            </w:r>
            <w:r w:rsidR="00BA1E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A4245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28</w:t>
            </w:r>
          </w:p>
          <w:p w:rsidR="002C11E8" w:rsidRDefault="002C11E8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 по теме:«</w:t>
            </w:r>
            <w:r w:rsidR="00F00B95">
              <w:rPr>
                <w:rFonts w:ascii="Times New Roman" w:hAnsi="Times New Roman" w:cs="Times New Roman"/>
                <w:sz w:val="28"/>
                <w:szCs w:val="28"/>
              </w:rPr>
              <w:t>Интересные факты о татарском академическом государственном театре оперы и балета»</w:t>
            </w:r>
          </w:p>
          <w:p w:rsidR="002C11E8" w:rsidRPr="00F00B95" w:rsidRDefault="00EE623E" w:rsidP="00F00B95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Выступления преподавателей</w:t>
            </w:r>
            <w:r>
              <w:t>.</w:t>
            </w:r>
          </w:p>
        </w:tc>
      </w:tr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F00B9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0B95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80летию скрипача, дирижёра, композитора, заслуженному деятелю искусств Татарской АССР, народному артисту РТ Фуату Хамитовичу Абубакирову (1944) «Зәңгәр кыңгыраулар»</w:t>
            </w:r>
          </w:p>
        </w:tc>
      </w:tr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F00B9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25–26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Pr="002B195A" w:rsidRDefault="00BF47B7" w:rsidP="00A05FF6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E623E" w:rsidRPr="002B195A">
              <w:rPr>
                <w:rFonts w:ascii="Times New Roman" w:hAnsi="Times New Roman" w:cs="Times New Roman"/>
                <w:sz w:val="28"/>
                <w:szCs w:val="28"/>
              </w:rPr>
              <w:t>XI</w:t>
            </w:r>
            <w:r w:rsidR="00F00B95" w:rsidRPr="002B195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A05FF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A05FF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>татарской музыки «</w:t>
            </w:r>
            <w:r w:rsidR="00EE623E" w:rsidRPr="002B195A">
              <w:rPr>
                <w:rFonts w:ascii="Times New Roman" w:hAnsi="Times New Roman" w:cs="Times New Roman"/>
                <w:sz w:val="28"/>
                <w:szCs w:val="28"/>
              </w:rPr>
              <w:t>Кояшлы бүләк-20</w:t>
            </w:r>
            <w:r w:rsidR="00F00B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0B95" w:rsidRPr="00F00B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623E"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Pr="001C4FA5" w:rsidRDefault="00EE623E" w:rsidP="00F00B9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1C4FA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Pr="002B195A" w:rsidRDefault="002B195A" w:rsidP="00BF47B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Концерт «Музыкальные вечера Дж.</w:t>
            </w:r>
            <w:r w:rsidR="00E72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Файзи»(</w:t>
            </w:r>
            <w:r w:rsidR="00BF47B7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>115 лет</w:t>
            </w:r>
            <w:r w:rsidR="00BF47B7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</w:t>
            </w:r>
            <w:r w:rsidR="00BF47B7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композитора</w:t>
            </w:r>
            <w:r w:rsidRPr="002B195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2C11E8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C11E8" w:rsidRDefault="002C11E8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95A" w:rsidRPr="00CB1B07" w:rsidRDefault="002B195A" w:rsidP="002B195A">
            <w:pPr>
              <w:spacing w:after="0" w:line="100" w:lineRule="atLeast"/>
              <w:rPr>
                <w:rFonts w:ascii="Times New Roman" w:hAnsi="Times New Roman" w:cs="Times New Roman"/>
                <w:sz w:val="29"/>
                <w:szCs w:val="29"/>
                <w:lang w:val="tt-RU"/>
              </w:rPr>
            </w:pPr>
            <w:r w:rsidRPr="00CB1B07">
              <w:rPr>
                <w:rFonts w:ascii="Times New Roman" w:hAnsi="Times New Roman" w:cs="Times New Roman"/>
                <w:sz w:val="29"/>
                <w:szCs w:val="29"/>
                <w:lang w:val="tt-RU"/>
              </w:rPr>
              <w:t>Семинар-практикум по теме: «</w:t>
            </w:r>
            <w:r w:rsidR="00C90A25">
              <w:rPr>
                <w:rFonts w:ascii="Times New Roman" w:hAnsi="Times New Roman" w:cs="Times New Roman"/>
                <w:sz w:val="29"/>
                <w:szCs w:val="29"/>
              </w:rPr>
              <w:t>Композиторы Татарстана- участники Великой отечественной войны</w:t>
            </w:r>
            <w:r w:rsidRPr="00CB1B07">
              <w:rPr>
                <w:rFonts w:ascii="Times New Roman" w:hAnsi="Times New Roman" w:cs="Times New Roman"/>
                <w:sz w:val="29"/>
                <w:szCs w:val="29"/>
                <w:lang w:val="tt-RU"/>
              </w:rPr>
              <w:t>».</w:t>
            </w:r>
          </w:p>
          <w:p w:rsidR="002C11E8" w:rsidRDefault="00EE623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преподавателей.</w:t>
            </w:r>
          </w:p>
          <w:p w:rsidR="002C11E8" w:rsidRDefault="00EE623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11E8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C90A2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BF47B7" w:rsidP="00BF47B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1C4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для преподавателей</w:t>
            </w:r>
            <w:r w:rsidR="00EE6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«Үз эшенең остасы-20</w:t>
            </w:r>
            <w:r w:rsidR="00EE6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4F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6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</w:tr>
      <w:tr w:rsidR="002C11E8">
        <w:tc>
          <w:tcPr>
            <w:tcW w:w="1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1E8" w:rsidRDefault="00EE623E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ГМО. Разработка перспективного плана работы </w:t>
            </w:r>
            <w:r w:rsidR="00BF47B7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татарского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C90A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90A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</w:tr>
    </w:tbl>
    <w:p w:rsidR="002C11E8" w:rsidRDefault="002C1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1E8" w:rsidRDefault="002C11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1E8" w:rsidRDefault="002C11E8"/>
    <w:sectPr w:rsidR="002C11E8" w:rsidSect="002C11E8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061" w:rsidRDefault="00A22061">
      <w:pPr>
        <w:spacing w:after="0" w:line="240" w:lineRule="auto"/>
      </w:pPr>
      <w:r>
        <w:separator/>
      </w:r>
    </w:p>
  </w:endnote>
  <w:endnote w:type="continuationSeparator" w:id="1">
    <w:p w:rsidR="00A22061" w:rsidRDefault="00A2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061" w:rsidRDefault="00A22061">
      <w:pPr>
        <w:spacing w:after="0" w:line="240" w:lineRule="auto"/>
      </w:pPr>
      <w:r>
        <w:separator/>
      </w:r>
    </w:p>
  </w:footnote>
  <w:footnote w:type="continuationSeparator" w:id="1">
    <w:p w:rsidR="00A22061" w:rsidRDefault="00A22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1E8"/>
    <w:rsid w:val="00190DC4"/>
    <w:rsid w:val="001C4FA5"/>
    <w:rsid w:val="00230B2A"/>
    <w:rsid w:val="00274117"/>
    <w:rsid w:val="002B195A"/>
    <w:rsid w:val="002C11E8"/>
    <w:rsid w:val="003528FC"/>
    <w:rsid w:val="00472F47"/>
    <w:rsid w:val="00503393"/>
    <w:rsid w:val="00595528"/>
    <w:rsid w:val="005A6AD9"/>
    <w:rsid w:val="00791C01"/>
    <w:rsid w:val="00A05FF6"/>
    <w:rsid w:val="00A22061"/>
    <w:rsid w:val="00A4245B"/>
    <w:rsid w:val="00BA1E17"/>
    <w:rsid w:val="00BF47B7"/>
    <w:rsid w:val="00C90A25"/>
    <w:rsid w:val="00E13BB2"/>
    <w:rsid w:val="00E72CFE"/>
    <w:rsid w:val="00EE623E"/>
    <w:rsid w:val="00F00B95"/>
    <w:rsid w:val="00F51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E8"/>
    <w:rPr>
      <w:rFonts w:ascii="Calibri" w:eastAsia="SimSun" w:hAnsi="Calibri" w:cs="font17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C11E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C11E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C11E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C11E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C11E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C11E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C11E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C11E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C11E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C11E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C11E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C11E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C11E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C11E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C11E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C11E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C11E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C11E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C11E8"/>
    <w:pPr>
      <w:ind w:left="720"/>
      <w:contextualSpacing/>
    </w:pPr>
  </w:style>
  <w:style w:type="paragraph" w:styleId="a4">
    <w:name w:val="No Spacing"/>
    <w:uiPriority w:val="1"/>
    <w:qFormat/>
    <w:rsid w:val="002C11E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C11E8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C11E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C11E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C11E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C11E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C11E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C11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C11E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C11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C11E8"/>
  </w:style>
  <w:style w:type="paragraph" w:customStyle="1" w:styleId="Footer">
    <w:name w:val="Footer"/>
    <w:basedOn w:val="a"/>
    <w:link w:val="CaptionChar"/>
    <w:uiPriority w:val="99"/>
    <w:unhideWhenUsed/>
    <w:rsid w:val="002C11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C11E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C11E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C11E8"/>
  </w:style>
  <w:style w:type="table" w:styleId="ab">
    <w:name w:val="Table Grid"/>
    <w:basedOn w:val="a1"/>
    <w:uiPriority w:val="59"/>
    <w:rsid w:val="002C1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C11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C11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C1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11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11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C11E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C11E8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C11E8"/>
    <w:rPr>
      <w:sz w:val="18"/>
    </w:rPr>
  </w:style>
  <w:style w:type="character" w:styleId="af">
    <w:name w:val="footnote reference"/>
    <w:basedOn w:val="a0"/>
    <w:uiPriority w:val="99"/>
    <w:unhideWhenUsed/>
    <w:rsid w:val="002C11E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C11E8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C11E8"/>
    <w:rPr>
      <w:sz w:val="20"/>
    </w:rPr>
  </w:style>
  <w:style w:type="character" w:styleId="af2">
    <w:name w:val="endnote reference"/>
    <w:basedOn w:val="a0"/>
    <w:uiPriority w:val="99"/>
    <w:semiHidden/>
    <w:unhideWhenUsed/>
    <w:rsid w:val="002C11E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C11E8"/>
    <w:pPr>
      <w:spacing w:after="57"/>
    </w:pPr>
  </w:style>
  <w:style w:type="paragraph" w:styleId="21">
    <w:name w:val="toc 2"/>
    <w:basedOn w:val="a"/>
    <w:next w:val="a"/>
    <w:uiPriority w:val="39"/>
    <w:unhideWhenUsed/>
    <w:rsid w:val="002C11E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C11E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C11E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C11E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C11E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C11E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C11E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C11E8"/>
    <w:pPr>
      <w:spacing w:after="57"/>
      <w:ind w:left="2268"/>
    </w:pPr>
  </w:style>
  <w:style w:type="paragraph" w:styleId="af3">
    <w:name w:val="TOC Heading"/>
    <w:uiPriority w:val="39"/>
    <w:unhideWhenUsed/>
    <w:rsid w:val="002C11E8"/>
  </w:style>
  <w:style w:type="paragraph" w:styleId="af4">
    <w:name w:val="table of figures"/>
    <w:basedOn w:val="a"/>
    <w:next w:val="a"/>
    <w:uiPriority w:val="99"/>
    <w:unhideWhenUsed/>
    <w:rsid w:val="002C11E8"/>
    <w:pPr>
      <w:spacing w:after="0"/>
    </w:pPr>
  </w:style>
  <w:style w:type="character" w:styleId="af5">
    <w:name w:val="Strong"/>
    <w:basedOn w:val="a0"/>
    <w:uiPriority w:val="22"/>
    <w:qFormat/>
    <w:rsid w:val="002C11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ПК-1</cp:lastModifiedBy>
  <cp:revision>22</cp:revision>
  <dcterms:created xsi:type="dcterms:W3CDTF">2022-11-08T08:28:00Z</dcterms:created>
  <dcterms:modified xsi:type="dcterms:W3CDTF">2025-03-07T10:39:00Z</dcterms:modified>
</cp:coreProperties>
</file>